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6F6" w:rsidRPr="00BA26F6" w:rsidRDefault="00BA26F6" w:rsidP="00BA26F6">
      <w:pPr>
        <w:pStyle w:val="a3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BA26F6">
        <w:rPr>
          <w:rFonts w:ascii="Times New Roman" w:hAnsi="Times New Roman"/>
          <w:b/>
          <w:i/>
          <w:sz w:val="28"/>
          <w:szCs w:val="28"/>
          <w:lang w:eastAsia="ru-RU"/>
        </w:rPr>
        <w:t>Консультация для родителей</w:t>
      </w:r>
    </w:p>
    <w:p w:rsidR="00BA26F6" w:rsidRPr="00BA26F6" w:rsidRDefault="00BA26F6" w:rsidP="00BA26F6">
      <w:pPr>
        <w:pStyle w:val="a3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BA26F6">
        <w:rPr>
          <w:rFonts w:ascii="Times New Roman" w:hAnsi="Times New Roman"/>
          <w:b/>
          <w:i/>
          <w:sz w:val="28"/>
          <w:szCs w:val="28"/>
          <w:lang w:eastAsia="ru-RU"/>
        </w:rPr>
        <w:t>«Дети и английский язык.</w:t>
      </w:r>
    </w:p>
    <w:p w:rsidR="00BA26F6" w:rsidRPr="00BA26F6" w:rsidRDefault="00BA26F6" w:rsidP="00BA26F6">
      <w:pPr>
        <w:pStyle w:val="a3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BA26F6">
        <w:rPr>
          <w:rFonts w:ascii="Times New Roman" w:hAnsi="Times New Roman"/>
          <w:b/>
          <w:i/>
          <w:sz w:val="28"/>
          <w:szCs w:val="28"/>
          <w:lang w:eastAsia="ru-RU"/>
        </w:rPr>
        <w:t>Зачем изучать в детском саду?»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</w:pP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Дошкольный возраст является самым благоприятным для начала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изучения иностранных языков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 в силу своих психофизических особенностей. Если опираться на современные исследования ученых, то к 3-х летнему возрасту развитие клеток головного мозга завершается на 80%. Это именно тот возраст, когда у ребенка формируются все основные речевые навыки и его мозг наиболее склонен к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изучению и восприятию любых языков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Позже рецепторы мозга, отвечающие за восприятие и развитие речи, ослабевают и становятся менее гибкими, именно поэтому </w:t>
      </w:r>
      <w:proofErr w:type="gramStart"/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взрослым</w:t>
      </w:r>
      <w:proofErr w:type="gramEnd"/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намного тяжелее даются новые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языки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, чем детям. Все, что ребенок учит в дошкольном возрасте, надолго запоминается – прекрасно развита долговременная и оперативная память. Легче всего это происходит в игре. Игра создает прекрасные условия для овладения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языком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, а особенно продуктивна она в дошкольном возрасте. Поэтому при разработке педагогами программ обучения дошкольников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английскому языку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 широко используются игровые технологии.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Кроме того, систематическое повторение иностранных слов необходимо для развития способностей 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детей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: обобщать, анализировать, систематизировать материал.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Таким образом, педагоги, создавая программу обучения детей в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детском саду английскому языку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, ставят определенные 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цели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1. Развитие у детей дошкольного возраста устойчивого интереса к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изучению английского языка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2. Ознакомление детей с лексикой, доступной и соответствующей их уровню развития, введение элементарных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языковых конструкций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3. Воспитание и развитие личности посредством приобщения к культуре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англоязычных стран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4. Развитие лингвистических способностей дошкольников посредством активации их творческой деятельности.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Данные цели определяют основные задачи 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обучения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• Развивающие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1. развивать психологические функции 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ребенка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память </w:t>
      </w:r>
      <w:r w:rsidRPr="00BA26F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(произвольную, непроизвольную)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внимание </w:t>
      </w:r>
      <w:r w:rsidRPr="00BA26F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(произвольное, непроизвольное)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мышление </w:t>
      </w:r>
      <w:r w:rsidRPr="00BA26F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(наглядно-образное, логическое)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воображение </w:t>
      </w:r>
      <w:r w:rsidRPr="00BA26F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(репродуктивное и творческое)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2. развивать специальные способности, необходимые для обучения иностранному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языку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фонематический слух;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способность к догадке;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способность к различению;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имитационные способности;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• Воспитательные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1. воспитывать понимание и уважение к другой культуре;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3. воспитывать чувства товарищества, дружбы;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4. воспитывать эстетические чувства;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5. воспитывать культуру умственного труда;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6. воспитывать навыки самостоятельности.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• Обучающие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1. создавать мотивацию к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изучению английского языка средствами музыки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, стихотворений, игровых ситуаций;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2. способствовать развитию познавательного интереса к праздникам, традициям, обычаям страны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изучаемого языка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Виды и формы работы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Основными видами деятельности детей на занятиях 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являются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• игра;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• общение </w:t>
      </w:r>
      <w:proofErr w:type="gramStart"/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со</w:t>
      </w:r>
      <w:proofErr w:type="gramEnd"/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взрослыми и сверстниками;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• предметная деятельность;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• изобразительная деятельность;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• имитация.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В обучении малышей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английскому языку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педагоги часто пользуются невербальными 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средствами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обучения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: картинками, игрушками, плакатами, карточками, видео- и аудиоматериалами, предметами.</w:t>
      </w:r>
    </w:p>
    <w:p w:rsidR="00BA26F6" w:rsidRPr="00BA26F6" w:rsidRDefault="00BA26F6" w:rsidP="00BA26F6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Предполагаемый результат обучения</w:t>
      </w:r>
    </w:p>
    <w:p w:rsidR="00BA26F6" w:rsidRPr="00BA26F6" w:rsidRDefault="00BA26F6" w:rsidP="00BA26F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Раннее обучение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английскому языку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 зарождает у детей устойчивый интерес к дальнейшему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изучению английского языка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>, любой ребенок получает возможность поступить в </w:t>
      </w:r>
      <w:r w:rsidRPr="00BA26F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языковую школу и обучаться языку в дальнейшем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У ребенка развиваются эмоции, воля, воображение, память, мышление, формируются навыки межличностного общения, навыки контроля и </w:t>
      </w:r>
      <w:r w:rsidRPr="00BA26F6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самоконтроля, ребенок учится сам организовывать свою деятельность, приобретает умение коллективно решать поставленные задачи.</w:t>
      </w:r>
    </w:p>
    <w:p w:rsidR="004E324B" w:rsidRDefault="004E324B"/>
    <w:sectPr w:rsidR="004E3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A26F6"/>
    <w:rsid w:val="004E324B"/>
    <w:rsid w:val="00BA2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26F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2018-01-10T04:17:00Z</dcterms:created>
  <dcterms:modified xsi:type="dcterms:W3CDTF">2018-01-10T04:18:00Z</dcterms:modified>
</cp:coreProperties>
</file>