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6FC" w:rsidRPr="00FD16FC" w:rsidRDefault="00FD16FC" w:rsidP="00FD16FC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1"/>
          <w:szCs w:val="31"/>
        </w:rPr>
      </w:pPr>
      <w:r w:rsidRPr="00FD16FC">
        <w:rPr>
          <w:rFonts w:ascii="Arial" w:eastAsia="Times New Roman" w:hAnsi="Arial" w:cs="Arial"/>
          <w:color w:val="3C4046"/>
          <w:sz w:val="31"/>
          <w:szCs w:val="31"/>
        </w:rPr>
        <w:t>Отзыв о пяти инициативах озвученных главой государства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proofErr w:type="gramStart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Инициативы</w:t>
      </w:r>
      <w:proofErr w:type="gramEnd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 xml:space="preserve"> озвученные Главой государства в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proofErr w:type="gramStart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выступлении</w:t>
      </w:r>
      <w:proofErr w:type="gramEnd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 xml:space="preserve"> на совместном заседаний палат Парламент дают возможность  создания новых качественных условий для всех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граждан нашей страны, и на формирование новой 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казахстанской модели социального государства и национального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благополучия.</w:t>
      </w:r>
      <w:r w:rsidRPr="00FD16FC">
        <w:rPr>
          <w:rFonts w:ascii="Arial" w:eastAsia="Times New Roman" w:hAnsi="Arial" w:cs="Arial"/>
          <w:color w:val="3C4046"/>
          <w:sz w:val="18"/>
          <w:szCs w:val="18"/>
        </w:rPr>
        <w:t xml:space="preserve"> 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 xml:space="preserve">Надеемся, что наш </w:t>
      </w:r>
      <w:proofErr w:type="spellStart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Буландынский</w:t>
      </w:r>
      <w:proofErr w:type="spellEnd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 xml:space="preserve"> район войдет в  проект по строительству магистрального газопровода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 xml:space="preserve">по маршруту </w:t>
      </w:r>
      <w:proofErr w:type="spellStart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Караозек</w:t>
      </w:r>
      <w:proofErr w:type="spellEnd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 xml:space="preserve"> (</w:t>
      </w:r>
      <w:proofErr w:type="spellStart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Кызылординская</w:t>
      </w:r>
      <w:proofErr w:type="spellEnd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 xml:space="preserve"> область) – </w:t>
      </w:r>
      <w:proofErr w:type="spellStart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Жезказган</w:t>
      </w:r>
      <w:proofErr w:type="spellEnd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 xml:space="preserve"> – Караганда –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Темиртау – Астана при реализации 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пятой  инициативы: «Дальнейшая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газификация страны».</w:t>
      </w:r>
      <w:bookmarkStart w:id="0" w:name="_GoBack"/>
      <w:bookmarkEnd w:id="0"/>
      <w:r w:rsidRPr="00FD16FC">
        <w:rPr>
          <w:rFonts w:ascii="Arial" w:eastAsia="Times New Roman" w:hAnsi="Arial" w:cs="Arial"/>
          <w:color w:val="3C4046"/>
          <w:sz w:val="18"/>
          <w:szCs w:val="18"/>
        </w:rPr>
        <w:t xml:space="preserve"> 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 Мы смотрим вперед, а не назад.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Вместе мы обязательно  внесем свой вклад</w:t>
      </w:r>
    </w:p>
    <w:p w:rsidR="00FD16FC" w:rsidRPr="00FD16FC" w:rsidRDefault="00FD16FC" w:rsidP="00FD16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 xml:space="preserve">в новые масштабные социальные проекты </w:t>
      </w:r>
      <w:proofErr w:type="gramStart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>предложенный</w:t>
      </w:r>
      <w:proofErr w:type="gramEnd"/>
      <w:r w:rsidRPr="00FD16FC">
        <w:rPr>
          <w:rFonts w:ascii="Times New Roman,serif" w:eastAsia="Times New Roman" w:hAnsi="Times New Roman,serif" w:cs="Arial"/>
          <w:color w:val="3C4046"/>
          <w:sz w:val="28"/>
          <w:szCs w:val="28"/>
          <w:shd w:val="clear" w:color="auto" w:fill="FFFFFF"/>
        </w:rPr>
        <w:t xml:space="preserve"> Лидером Нации.</w:t>
      </w:r>
      <w:r w:rsidRPr="00FD16FC">
        <w:rPr>
          <w:rFonts w:ascii="Arial" w:eastAsia="Times New Roman" w:hAnsi="Arial" w:cs="Arial"/>
          <w:color w:val="3C4046"/>
          <w:sz w:val="18"/>
          <w:szCs w:val="18"/>
        </w:rPr>
        <w:t xml:space="preserve"> </w:t>
      </w:r>
    </w:p>
    <w:p w:rsidR="00EB2FEE" w:rsidRDefault="00EB2FEE"/>
    <w:sectPr w:rsidR="00EB2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D16FC"/>
    <w:rsid w:val="00EB2FEE"/>
    <w:rsid w:val="00FD1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1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5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2018-03-12T06:37:00Z</dcterms:created>
  <dcterms:modified xsi:type="dcterms:W3CDTF">2018-03-12T06:38:00Z</dcterms:modified>
</cp:coreProperties>
</file>